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E5FC" w14:textId="77777777" w:rsidR="00D36C17" w:rsidRPr="009D2646" w:rsidRDefault="00D36C17" w:rsidP="009D2646">
      <w:pPr>
        <w:jc w:val="center"/>
        <w:rPr>
          <w:sz w:val="40"/>
          <w:szCs w:val="40"/>
        </w:rPr>
      </w:pPr>
      <w:bookmarkStart w:id="0" w:name="_GoBack"/>
      <w:bookmarkEnd w:id="0"/>
      <w:r w:rsidRPr="009D2646">
        <w:rPr>
          <w:sz w:val="40"/>
          <w:szCs w:val="40"/>
        </w:rPr>
        <w:t>S2 - Numeracy Homework August</w:t>
      </w:r>
      <w:r w:rsidR="009D2646" w:rsidRPr="009D2646">
        <w:rPr>
          <w:sz w:val="40"/>
          <w:szCs w:val="40"/>
        </w:rPr>
        <w:t xml:space="preserve"> - </w:t>
      </w:r>
      <w:r w:rsidRPr="009D2646">
        <w:rPr>
          <w:sz w:val="40"/>
          <w:szCs w:val="40"/>
        </w:rPr>
        <w:t>Averages</w:t>
      </w:r>
    </w:p>
    <w:p w14:paraId="33A4BA9B" w14:textId="77777777" w:rsidR="00D36C17" w:rsidRDefault="00D36C17" w:rsidP="00D36C17">
      <w:pPr>
        <w:pStyle w:val="ListParagraph"/>
        <w:numPr>
          <w:ilvl w:val="0"/>
          <w:numId w:val="1"/>
        </w:numPr>
      </w:pPr>
      <w:r>
        <w:t>Calculate the average of the following sets of numbers</w:t>
      </w:r>
    </w:p>
    <w:p w14:paraId="51979FC7" w14:textId="77777777" w:rsidR="00D36C17" w:rsidRDefault="00D36C17" w:rsidP="00D36C17">
      <w:pPr>
        <w:pStyle w:val="ListParagraph"/>
        <w:numPr>
          <w:ilvl w:val="0"/>
          <w:numId w:val="2"/>
        </w:numPr>
      </w:pPr>
      <w:r>
        <w:t>3, 17, 4, 12</w:t>
      </w:r>
    </w:p>
    <w:p w14:paraId="40D97C78" w14:textId="77777777" w:rsidR="00D36C17" w:rsidRDefault="00D36C17" w:rsidP="00D36C17">
      <w:pPr>
        <w:pStyle w:val="ListParagraph"/>
        <w:numPr>
          <w:ilvl w:val="0"/>
          <w:numId w:val="2"/>
        </w:numPr>
      </w:pPr>
      <w:r>
        <w:t>1005, 1007, 1005, 1018, 1010</w:t>
      </w:r>
    </w:p>
    <w:p w14:paraId="7288E600" w14:textId="77777777" w:rsidR="00D36C17" w:rsidRDefault="00D36C17" w:rsidP="00D36C17">
      <w:pPr>
        <w:pStyle w:val="ListParagraph"/>
        <w:numPr>
          <w:ilvl w:val="0"/>
          <w:numId w:val="2"/>
        </w:numPr>
      </w:pPr>
      <w:r>
        <w:t>3.6, 4.9, 5.4, 5.3, 4.8, 2.9, 3.3, 4.8</w:t>
      </w:r>
    </w:p>
    <w:p w14:paraId="08EC891C" w14:textId="77777777" w:rsidR="00D36C17" w:rsidRDefault="00D36C17" w:rsidP="00D36C17">
      <w:pPr>
        <w:pStyle w:val="ListParagraph"/>
        <w:numPr>
          <w:ilvl w:val="0"/>
          <w:numId w:val="2"/>
        </w:numPr>
      </w:pPr>
      <w:r>
        <w:t>17.34, 17.28, 17.39, 17.31, 17.33</w:t>
      </w:r>
    </w:p>
    <w:p w14:paraId="7554BB6E" w14:textId="77777777" w:rsidR="00E5352C" w:rsidRDefault="00E5352C" w:rsidP="00D36C17">
      <w:pPr>
        <w:pStyle w:val="ListParagraph"/>
        <w:numPr>
          <w:ilvl w:val="0"/>
          <w:numId w:val="2"/>
        </w:numPr>
      </w:pPr>
      <w:r>
        <w:t>2.78, 2.04, 2.67, 3.01, 2.98, 3.6</w:t>
      </w:r>
    </w:p>
    <w:p w14:paraId="4EA75702" w14:textId="77777777" w:rsidR="00160264" w:rsidRDefault="00160264" w:rsidP="00160264">
      <w:pPr>
        <w:pStyle w:val="ListParagraph"/>
        <w:ind w:left="1080"/>
      </w:pPr>
    </w:p>
    <w:p w14:paraId="04C1BEDF" w14:textId="77777777" w:rsidR="00D36C17" w:rsidRDefault="00D36C17" w:rsidP="00D36C17">
      <w:pPr>
        <w:pStyle w:val="ListParagraph"/>
        <w:ind w:left="1080"/>
      </w:pPr>
    </w:p>
    <w:p w14:paraId="17C42E02" w14:textId="77777777" w:rsidR="00D36C17" w:rsidRDefault="002527A1" w:rsidP="00D36C17">
      <w:pPr>
        <w:pStyle w:val="ListParagraph"/>
        <w:numPr>
          <w:ilvl w:val="0"/>
          <w:numId w:val="1"/>
        </w:numPr>
      </w:pPr>
      <w:r>
        <w:t>Christine, Hazel</w:t>
      </w:r>
      <w:r w:rsidR="00D36C17">
        <w:t xml:space="preserve"> and Gary are growing 5 samples of plant seedlings for an experiment. The number of plant shoots per sample was recorded in the table</w:t>
      </w:r>
      <w:r w:rsidR="00160264">
        <w:t xml:space="preserve"> shown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42"/>
        <w:gridCol w:w="1541"/>
        <w:gridCol w:w="1541"/>
        <w:gridCol w:w="1541"/>
        <w:gridCol w:w="1539"/>
      </w:tblGrid>
      <w:tr w:rsidR="00160264" w14:paraId="1B6663CC" w14:textId="77777777" w:rsidTr="004A2DC3">
        <w:tc>
          <w:tcPr>
            <w:tcW w:w="1538" w:type="dxa"/>
          </w:tcPr>
          <w:p w14:paraId="5C25B0A8" w14:textId="77777777" w:rsidR="00160264" w:rsidRDefault="00160264" w:rsidP="00160264"/>
        </w:tc>
        <w:tc>
          <w:tcPr>
            <w:tcW w:w="7704" w:type="dxa"/>
            <w:gridSpan w:val="5"/>
          </w:tcPr>
          <w:p w14:paraId="2CF70422" w14:textId="77777777" w:rsidR="00160264" w:rsidRDefault="00160264" w:rsidP="00160264">
            <w:pPr>
              <w:jc w:val="center"/>
            </w:pPr>
            <w:r>
              <w:t>Number of plant shoots in a sample</w:t>
            </w:r>
          </w:p>
        </w:tc>
      </w:tr>
      <w:tr w:rsidR="00160264" w14:paraId="30B07AC7" w14:textId="77777777" w:rsidTr="00160264">
        <w:tc>
          <w:tcPr>
            <w:tcW w:w="1538" w:type="dxa"/>
          </w:tcPr>
          <w:p w14:paraId="420F3B9C" w14:textId="77777777" w:rsidR="00160264" w:rsidRDefault="00160264" w:rsidP="00160264">
            <w:r>
              <w:t>Christine</w:t>
            </w:r>
          </w:p>
        </w:tc>
        <w:tc>
          <w:tcPr>
            <w:tcW w:w="1542" w:type="dxa"/>
          </w:tcPr>
          <w:p w14:paraId="5D6EB9D8" w14:textId="77777777" w:rsidR="00160264" w:rsidRDefault="00160264" w:rsidP="00160264">
            <w:r>
              <w:t>4</w:t>
            </w:r>
          </w:p>
        </w:tc>
        <w:tc>
          <w:tcPr>
            <w:tcW w:w="1541" w:type="dxa"/>
          </w:tcPr>
          <w:p w14:paraId="7BDC7C11" w14:textId="77777777" w:rsidR="00160264" w:rsidRDefault="00160264" w:rsidP="00160264">
            <w:r>
              <w:t>3</w:t>
            </w:r>
          </w:p>
        </w:tc>
        <w:tc>
          <w:tcPr>
            <w:tcW w:w="1541" w:type="dxa"/>
          </w:tcPr>
          <w:p w14:paraId="549087E5" w14:textId="77777777" w:rsidR="00160264" w:rsidRDefault="00160264" w:rsidP="00160264">
            <w:r>
              <w:t>5</w:t>
            </w:r>
          </w:p>
        </w:tc>
        <w:tc>
          <w:tcPr>
            <w:tcW w:w="1541" w:type="dxa"/>
          </w:tcPr>
          <w:p w14:paraId="47BA2F70" w14:textId="77777777" w:rsidR="00160264" w:rsidRDefault="00160264" w:rsidP="00160264">
            <w:r>
              <w:t>0</w:t>
            </w:r>
          </w:p>
        </w:tc>
        <w:tc>
          <w:tcPr>
            <w:tcW w:w="1539" w:type="dxa"/>
          </w:tcPr>
          <w:p w14:paraId="4CBAADF5" w14:textId="77777777" w:rsidR="00160264" w:rsidRDefault="00160264" w:rsidP="00160264">
            <w:r>
              <w:t>5</w:t>
            </w:r>
          </w:p>
        </w:tc>
      </w:tr>
      <w:tr w:rsidR="002527A1" w14:paraId="178A041E" w14:textId="77777777" w:rsidTr="00160264">
        <w:tc>
          <w:tcPr>
            <w:tcW w:w="1538" w:type="dxa"/>
          </w:tcPr>
          <w:p w14:paraId="7D62F7E9" w14:textId="77777777" w:rsidR="002527A1" w:rsidRDefault="002527A1" w:rsidP="00160264">
            <w:r>
              <w:t>Hazel</w:t>
            </w:r>
          </w:p>
        </w:tc>
        <w:tc>
          <w:tcPr>
            <w:tcW w:w="1542" w:type="dxa"/>
          </w:tcPr>
          <w:p w14:paraId="58CD9AC2" w14:textId="77777777" w:rsidR="002527A1" w:rsidRDefault="00646FED" w:rsidP="00160264">
            <w:r>
              <w:t>5</w:t>
            </w:r>
          </w:p>
        </w:tc>
        <w:tc>
          <w:tcPr>
            <w:tcW w:w="1541" w:type="dxa"/>
          </w:tcPr>
          <w:p w14:paraId="62B6DAB8" w14:textId="77777777" w:rsidR="002527A1" w:rsidRDefault="002527A1" w:rsidP="00160264">
            <w:r>
              <w:t>7</w:t>
            </w:r>
          </w:p>
        </w:tc>
        <w:tc>
          <w:tcPr>
            <w:tcW w:w="1541" w:type="dxa"/>
          </w:tcPr>
          <w:p w14:paraId="1BF1A14F" w14:textId="77777777" w:rsidR="002527A1" w:rsidRDefault="002527A1" w:rsidP="00160264">
            <w:r>
              <w:t>8</w:t>
            </w:r>
          </w:p>
        </w:tc>
        <w:tc>
          <w:tcPr>
            <w:tcW w:w="1541" w:type="dxa"/>
          </w:tcPr>
          <w:p w14:paraId="1FC60CB9" w14:textId="77777777" w:rsidR="002527A1" w:rsidRDefault="002527A1" w:rsidP="00160264">
            <w:r>
              <w:t>7</w:t>
            </w:r>
          </w:p>
        </w:tc>
        <w:tc>
          <w:tcPr>
            <w:tcW w:w="1539" w:type="dxa"/>
          </w:tcPr>
          <w:p w14:paraId="0BE2D174" w14:textId="77777777" w:rsidR="002527A1" w:rsidRDefault="002527A1" w:rsidP="00160264">
            <w:r>
              <w:t>6</w:t>
            </w:r>
          </w:p>
        </w:tc>
      </w:tr>
      <w:tr w:rsidR="00160264" w14:paraId="479112B8" w14:textId="77777777" w:rsidTr="00160264">
        <w:tc>
          <w:tcPr>
            <w:tcW w:w="1538" w:type="dxa"/>
          </w:tcPr>
          <w:p w14:paraId="24CCB67C" w14:textId="77777777" w:rsidR="00160264" w:rsidRDefault="00160264" w:rsidP="00160264">
            <w:r>
              <w:t>Gary</w:t>
            </w:r>
          </w:p>
        </w:tc>
        <w:tc>
          <w:tcPr>
            <w:tcW w:w="1542" w:type="dxa"/>
          </w:tcPr>
          <w:p w14:paraId="5C8186BE" w14:textId="77777777" w:rsidR="00160264" w:rsidRDefault="00160264" w:rsidP="00160264">
            <w:r>
              <w:t>0</w:t>
            </w:r>
          </w:p>
        </w:tc>
        <w:tc>
          <w:tcPr>
            <w:tcW w:w="1541" w:type="dxa"/>
          </w:tcPr>
          <w:p w14:paraId="701AFCBD" w14:textId="77777777" w:rsidR="00160264" w:rsidRDefault="00160264" w:rsidP="00160264">
            <w:r>
              <w:t>1</w:t>
            </w:r>
          </w:p>
        </w:tc>
        <w:tc>
          <w:tcPr>
            <w:tcW w:w="1541" w:type="dxa"/>
          </w:tcPr>
          <w:p w14:paraId="565ED712" w14:textId="77777777" w:rsidR="00160264" w:rsidRDefault="00160264" w:rsidP="00160264">
            <w:r>
              <w:t>7</w:t>
            </w:r>
          </w:p>
        </w:tc>
        <w:tc>
          <w:tcPr>
            <w:tcW w:w="1541" w:type="dxa"/>
          </w:tcPr>
          <w:p w14:paraId="0F6DA37C" w14:textId="77777777" w:rsidR="00160264" w:rsidRDefault="00160264" w:rsidP="00160264">
            <w:r>
              <w:t>5</w:t>
            </w:r>
          </w:p>
        </w:tc>
        <w:tc>
          <w:tcPr>
            <w:tcW w:w="1539" w:type="dxa"/>
          </w:tcPr>
          <w:p w14:paraId="7C258CA2" w14:textId="77777777" w:rsidR="00160264" w:rsidRDefault="00160264" w:rsidP="00160264">
            <w:r>
              <w:t>6</w:t>
            </w:r>
          </w:p>
        </w:tc>
      </w:tr>
    </w:tbl>
    <w:p w14:paraId="2387FE07" w14:textId="77777777" w:rsidR="00160264" w:rsidRDefault="00160264" w:rsidP="00160264"/>
    <w:p w14:paraId="33291C93" w14:textId="77777777" w:rsidR="00160264" w:rsidRDefault="00160264" w:rsidP="00160264">
      <w:pPr>
        <w:pStyle w:val="ListParagraph"/>
        <w:numPr>
          <w:ilvl w:val="0"/>
          <w:numId w:val="3"/>
        </w:numPr>
      </w:pPr>
      <w:r>
        <w:t>Calculate the average number of plant shoots in Christine’s experiment</w:t>
      </w:r>
    </w:p>
    <w:p w14:paraId="4B39F890" w14:textId="77777777" w:rsidR="002527A1" w:rsidRDefault="002527A1" w:rsidP="00160264">
      <w:pPr>
        <w:pStyle w:val="ListParagraph"/>
        <w:numPr>
          <w:ilvl w:val="0"/>
          <w:numId w:val="3"/>
        </w:numPr>
      </w:pPr>
      <w:r>
        <w:t>Calculate the average number of plant shoots in Hazel’s experiment</w:t>
      </w:r>
    </w:p>
    <w:p w14:paraId="0A0178E5" w14:textId="77777777" w:rsidR="00160264" w:rsidRDefault="00160264" w:rsidP="00160264">
      <w:pPr>
        <w:pStyle w:val="ListParagraph"/>
        <w:numPr>
          <w:ilvl w:val="0"/>
          <w:numId w:val="3"/>
        </w:numPr>
      </w:pPr>
      <w:r>
        <w:t>Calculate the average number of plant shoots in Gary’</w:t>
      </w:r>
      <w:r w:rsidR="002527A1">
        <w:t>s e</w:t>
      </w:r>
      <w:r>
        <w:t>xperiment</w:t>
      </w:r>
    </w:p>
    <w:p w14:paraId="75878EBA" w14:textId="77777777" w:rsidR="002527A1" w:rsidRDefault="002527A1" w:rsidP="00160264">
      <w:pPr>
        <w:pStyle w:val="ListParagraph"/>
        <w:numPr>
          <w:ilvl w:val="0"/>
          <w:numId w:val="3"/>
        </w:numPr>
      </w:pPr>
      <w:r>
        <w:t xml:space="preserve">Gary is </w:t>
      </w:r>
      <w:r w:rsidR="00646FED">
        <w:t>over</w:t>
      </w:r>
      <w:r>
        <w:t xml:space="preserve">heard saying </w:t>
      </w:r>
      <w:proofErr w:type="gramStart"/>
      <w:r w:rsidR="00646FED">
        <w:t>“ Christine</w:t>
      </w:r>
      <w:proofErr w:type="gramEnd"/>
      <w:r w:rsidR="00646FED">
        <w:t xml:space="preserve"> and myself have a higher combined average than Hazel” Show by calculation if he is correct. </w:t>
      </w:r>
    </w:p>
    <w:p w14:paraId="6C7B75D8" w14:textId="77777777" w:rsidR="00160264" w:rsidRDefault="00160264" w:rsidP="00160264">
      <w:pPr>
        <w:pStyle w:val="ListParagraph"/>
        <w:numPr>
          <w:ilvl w:val="0"/>
          <w:numId w:val="3"/>
        </w:numPr>
      </w:pPr>
      <w:r>
        <w:t>Calculate the average number of plant</w:t>
      </w:r>
      <w:r w:rsidR="00646FED">
        <w:t xml:space="preserve"> shoots across all three</w:t>
      </w:r>
      <w:r w:rsidR="002527A1">
        <w:t xml:space="preserve"> experiments</w:t>
      </w:r>
    </w:p>
    <w:p w14:paraId="5764DE79" w14:textId="77777777" w:rsidR="00160264" w:rsidRDefault="00160264" w:rsidP="00160264">
      <w:pPr>
        <w:pStyle w:val="ListParagraph"/>
      </w:pPr>
    </w:p>
    <w:p w14:paraId="53B79D4D" w14:textId="77777777" w:rsidR="00160264" w:rsidRDefault="00160264" w:rsidP="00160264">
      <w:pPr>
        <w:pStyle w:val="ListParagraph"/>
      </w:pPr>
    </w:p>
    <w:p w14:paraId="461A688A" w14:textId="77777777" w:rsidR="00160264" w:rsidRDefault="00160264" w:rsidP="00160264">
      <w:pPr>
        <w:pStyle w:val="ListParagraph"/>
        <w:numPr>
          <w:ilvl w:val="0"/>
          <w:numId w:val="1"/>
        </w:numPr>
      </w:pPr>
      <w:r>
        <w:t>A class of pupils are investigating the relationship between Bee’s and flowers in a small flower bed. Over the course of a week they recorded how many Bee’s visited each type of flower. Their results are recorded in the table shown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1132"/>
        <w:gridCol w:w="1131"/>
        <w:gridCol w:w="1127"/>
        <w:gridCol w:w="1127"/>
        <w:gridCol w:w="1131"/>
        <w:gridCol w:w="1132"/>
        <w:gridCol w:w="1132"/>
      </w:tblGrid>
      <w:tr w:rsidR="00BB3A2A" w14:paraId="0D26001C" w14:textId="77777777" w:rsidTr="001C48D4">
        <w:tc>
          <w:tcPr>
            <w:tcW w:w="1155" w:type="dxa"/>
          </w:tcPr>
          <w:p w14:paraId="7E29609A" w14:textId="77777777" w:rsidR="00BB3A2A" w:rsidRDefault="00BB3A2A" w:rsidP="00160264">
            <w:r>
              <w:t>Flower type</w:t>
            </w:r>
          </w:p>
        </w:tc>
        <w:tc>
          <w:tcPr>
            <w:tcW w:w="8087" w:type="dxa"/>
            <w:gridSpan w:val="7"/>
          </w:tcPr>
          <w:p w14:paraId="146BF86C" w14:textId="77777777" w:rsidR="00BB3A2A" w:rsidRDefault="00BB3A2A" w:rsidP="00BB3A2A">
            <w:pPr>
              <w:jc w:val="center"/>
            </w:pPr>
            <w:r>
              <w:t>Number of bee’s per day</w:t>
            </w:r>
          </w:p>
        </w:tc>
      </w:tr>
      <w:tr w:rsidR="00BB3A2A" w14:paraId="10A951C7" w14:textId="77777777" w:rsidTr="00BB3A2A">
        <w:tc>
          <w:tcPr>
            <w:tcW w:w="1155" w:type="dxa"/>
          </w:tcPr>
          <w:p w14:paraId="05DEE07B" w14:textId="77777777" w:rsidR="00BB3A2A" w:rsidRDefault="00BB3A2A" w:rsidP="00160264">
            <w:r>
              <w:t>Roses</w:t>
            </w:r>
          </w:p>
        </w:tc>
        <w:tc>
          <w:tcPr>
            <w:tcW w:w="1155" w:type="dxa"/>
          </w:tcPr>
          <w:p w14:paraId="52568BE6" w14:textId="77777777" w:rsidR="00BB3A2A" w:rsidRDefault="00BB3A2A" w:rsidP="00BB3A2A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5D41DFC1" w14:textId="77777777" w:rsidR="00BB3A2A" w:rsidRDefault="00BB3A2A" w:rsidP="00BB3A2A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4331C9DA" w14:textId="77777777" w:rsidR="00BB3A2A" w:rsidRDefault="00BB3A2A" w:rsidP="00BB3A2A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681988C2" w14:textId="77777777" w:rsidR="00BB3A2A" w:rsidRDefault="00BB3A2A" w:rsidP="00BB3A2A">
            <w:pPr>
              <w:jc w:val="center"/>
            </w:pPr>
            <w:r>
              <w:t>7</w:t>
            </w:r>
          </w:p>
        </w:tc>
        <w:tc>
          <w:tcPr>
            <w:tcW w:w="1155" w:type="dxa"/>
          </w:tcPr>
          <w:p w14:paraId="36A06F24" w14:textId="77777777" w:rsidR="00BB3A2A" w:rsidRDefault="00BB3A2A" w:rsidP="00BB3A2A">
            <w:pPr>
              <w:jc w:val="center"/>
            </w:pPr>
            <w:r>
              <w:t>2</w:t>
            </w:r>
          </w:p>
        </w:tc>
        <w:tc>
          <w:tcPr>
            <w:tcW w:w="1156" w:type="dxa"/>
          </w:tcPr>
          <w:p w14:paraId="43D48ACD" w14:textId="77777777" w:rsidR="00BB3A2A" w:rsidRDefault="00BB3A2A" w:rsidP="00BB3A2A">
            <w:pPr>
              <w:jc w:val="center"/>
            </w:pPr>
            <w:r>
              <w:t>5</w:t>
            </w:r>
          </w:p>
        </w:tc>
        <w:tc>
          <w:tcPr>
            <w:tcW w:w="1156" w:type="dxa"/>
          </w:tcPr>
          <w:p w14:paraId="4BDDA254" w14:textId="77777777" w:rsidR="00BB3A2A" w:rsidRDefault="00BB3A2A" w:rsidP="00BB3A2A">
            <w:pPr>
              <w:jc w:val="center"/>
            </w:pPr>
            <w:r>
              <w:t>5</w:t>
            </w:r>
          </w:p>
        </w:tc>
      </w:tr>
      <w:tr w:rsidR="00BB3A2A" w14:paraId="6C16BE2C" w14:textId="77777777" w:rsidTr="00BB3A2A">
        <w:tc>
          <w:tcPr>
            <w:tcW w:w="1155" w:type="dxa"/>
          </w:tcPr>
          <w:p w14:paraId="4AB2E9ED" w14:textId="77777777" w:rsidR="00BB3A2A" w:rsidRDefault="00BB3A2A" w:rsidP="00160264">
            <w:r>
              <w:t>Violets</w:t>
            </w:r>
          </w:p>
        </w:tc>
        <w:tc>
          <w:tcPr>
            <w:tcW w:w="1155" w:type="dxa"/>
          </w:tcPr>
          <w:p w14:paraId="4CC51080" w14:textId="77777777" w:rsidR="00BB3A2A" w:rsidRDefault="00BB3A2A" w:rsidP="00BB3A2A">
            <w:pPr>
              <w:jc w:val="center"/>
            </w:pPr>
            <w:r>
              <w:t>3</w:t>
            </w:r>
          </w:p>
        </w:tc>
        <w:tc>
          <w:tcPr>
            <w:tcW w:w="1155" w:type="dxa"/>
          </w:tcPr>
          <w:p w14:paraId="3F16CB74" w14:textId="77777777" w:rsidR="00BB3A2A" w:rsidRDefault="00BB3A2A" w:rsidP="00BB3A2A">
            <w:pPr>
              <w:jc w:val="center"/>
            </w:pPr>
            <w:r>
              <w:t>12</w:t>
            </w:r>
          </w:p>
        </w:tc>
        <w:tc>
          <w:tcPr>
            <w:tcW w:w="1155" w:type="dxa"/>
          </w:tcPr>
          <w:p w14:paraId="6887E985" w14:textId="77777777" w:rsidR="00BB3A2A" w:rsidRDefault="00BB3A2A" w:rsidP="00BB3A2A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14:paraId="41167EFD" w14:textId="77777777" w:rsidR="00BB3A2A" w:rsidRDefault="00BB3A2A" w:rsidP="00BB3A2A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17128A6D" w14:textId="77777777" w:rsidR="00BB3A2A" w:rsidRDefault="00BB3A2A" w:rsidP="00BB3A2A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3D553B42" w14:textId="77777777" w:rsidR="00BB3A2A" w:rsidRDefault="00BB3A2A" w:rsidP="00BB3A2A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14:paraId="09CF2DA5" w14:textId="77777777" w:rsidR="00BB3A2A" w:rsidRDefault="00BB3A2A" w:rsidP="00BB3A2A">
            <w:pPr>
              <w:jc w:val="center"/>
            </w:pPr>
            <w:r>
              <w:t>1</w:t>
            </w:r>
          </w:p>
        </w:tc>
      </w:tr>
      <w:tr w:rsidR="00BB3A2A" w14:paraId="3C73E2A1" w14:textId="77777777" w:rsidTr="00BB3A2A">
        <w:tc>
          <w:tcPr>
            <w:tcW w:w="1155" w:type="dxa"/>
          </w:tcPr>
          <w:p w14:paraId="3F8A96C5" w14:textId="77777777" w:rsidR="00BB3A2A" w:rsidRDefault="00BB3A2A" w:rsidP="00160264">
            <w:r>
              <w:t xml:space="preserve">Daffodils </w:t>
            </w:r>
          </w:p>
        </w:tc>
        <w:tc>
          <w:tcPr>
            <w:tcW w:w="1155" w:type="dxa"/>
          </w:tcPr>
          <w:p w14:paraId="42C6D5EA" w14:textId="77777777" w:rsidR="00BB3A2A" w:rsidRDefault="00BB3A2A" w:rsidP="00BB3A2A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61093D62" w14:textId="77777777" w:rsidR="00BB3A2A" w:rsidRDefault="00BB3A2A" w:rsidP="00BB3A2A">
            <w:pPr>
              <w:jc w:val="center"/>
            </w:pPr>
            <w:r>
              <w:t>5</w:t>
            </w:r>
          </w:p>
        </w:tc>
        <w:tc>
          <w:tcPr>
            <w:tcW w:w="1155" w:type="dxa"/>
          </w:tcPr>
          <w:p w14:paraId="3A84CE77" w14:textId="77777777" w:rsidR="00BB3A2A" w:rsidRDefault="00BB3A2A" w:rsidP="00BB3A2A">
            <w:pPr>
              <w:jc w:val="center"/>
            </w:pPr>
            <w:r>
              <w:t>7</w:t>
            </w:r>
          </w:p>
        </w:tc>
        <w:tc>
          <w:tcPr>
            <w:tcW w:w="1155" w:type="dxa"/>
          </w:tcPr>
          <w:p w14:paraId="13F17A5C" w14:textId="77777777" w:rsidR="00BB3A2A" w:rsidRDefault="00BB3A2A" w:rsidP="00BB3A2A">
            <w:pPr>
              <w:jc w:val="center"/>
            </w:pPr>
            <w:r>
              <w:t>5</w:t>
            </w:r>
          </w:p>
        </w:tc>
        <w:tc>
          <w:tcPr>
            <w:tcW w:w="1155" w:type="dxa"/>
          </w:tcPr>
          <w:p w14:paraId="31EFC7B5" w14:textId="77777777" w:rsidR="00BB3A2A" w:rsidRDefault="00BB3A2A" w:rsidP="00BB3A2A">
            <w:pPr>
              <w:jc w:val="center"/>
            </w:pPr>
            <w:r>
              <w:t>8</w:t>
            </w:r>
          </w:p>
        </w:tc>
        <w:tc>
          <w:tcPr>
            <w:tcW w:w="1156" w:type="dxa"/>
          </w:tcPr>
          <w:p w14:paraId="56CD2BA4" w14:textId="77777777" w:rsidR="00BB3A2A" w:rsidRDefault="00BB3A2A" w:rsidP="00BB3A2A">
            <w:pPr>
              <w:jc w:val="center"/>
            </w:pPr>
            <w:r>
              <w:t>4</w:t>
            </w:r>
          </w:p>
        </w:tc>
        <w:tc>
          <w:tcPr>
            <w:tcW w:w="1156" w:type="dxa"/>
          </w:tcPr>
          <w:p w14:paraId="181017F5" w14:textId="77777777" w:rsidR="00BB3A2A" w:rsidRDefault="00BB3A2A" w:rsidP="00BB3A2A">
            <w:pPr>
              <w:jc w:val="center"/>
            </w:pPr>
            <w:r>
              <w:t>6</w:t>
            </w:r>
          </w:p>
        </w:tc>
      </w:tr>
      <w:tr w:rsidR="00BB3A2A" w14:paraId="5CF1ACEB" w14:textId="77777777" w:rsidTr="00BB3A2A">
        <w:tc>
          <w:tcPr>
            <w:tcW w:w="1155" w:type="dxa"/>
          </w:tcPr>
          <w:p w14:paraId="44C9FF0C" w14:textId="77777777" w:rsidR="00BB3A2A" w:rsidRDefault="00BB3A2A" w:rsidP="00160264">
            <w:r>
              <w:t>Lilac Bush</w:t>
            </w:r>
          </w:p>
        </w:tc>
        <w:tc>
          <w:tcPr>
            <w:tcW w:w="1155" w:type="dxa"/>
          </w:tcPr>
          <w:p w14:paraId="144A50EB" w14:textId="77777777" w:rsidR="00BB3A2A" w:rsidRDefault="00BB3A2A" w:rsidP="00BB3A2A">
            <w:pPr>
              <w:jc w:val="center"/>
            </w:pPr>
            <w:r>
              <w:t>10</w:t>
            </w:r>
          </w:p>
        </w:tc>
        <w:tc>
          <w:tcPr>
            <w:tcW w:w="1155" w:type="dxa"/>
          </w:tcPr>
          <w:p w14:paraId="020F0DE2" w14:textId="77777777" w:rsidR="00BB3A2A" w:rsidRDefault="00BB3A2A" w:rsidP="00BB3A2A">
            <w:pPr>
              <w:jc w:val="center"/>
            </w:pPr>
            <w:r>
              <w:t>11</w:t>
            </w:r>
          </w:p>
        </w:tc>
        <w:tc>
          <w:tcPr>
            <w:tcW w:w="1155" w:type="dxa"/>
          </w:tcPr>
          <w:p w14:paraId="169447A8" w14:textId="77777777" w:rsidR="00BB3A2A" w:rsidRDefault="00BB3A2A" w:rsidP="00BB3A2A">
            <w:pPr>
              <w:jc w:val="center"/>
            </w:pPr>
            <w:r>
              <w:t>9</w:t>
            </w:r>
          </w:p>
        </w:tc>
        <w:tc>
          <w:tcPr>
            <w:tcW w:w="1155" w:type="dxa"/>
          </w:tcPr>
          <w:p w14:paraId="518DC67C" w14:textId="77777777" w:rsidR="00BB3A2A" w:rsidRDefault="00BB3A2A" w:rsidP="00BB3A2A">
            <w:pPr>
              <w:jc w:val="center"/>
            </w:pPr>
            <w:r>
              <w:t>8</w:t>
            </w:r>
          </w:p>
        </w:tc>
        <w:tc>
          <w:tcPr>
            <w:tcW w:w="1155" w:type="dxa"/>
          </w:tcPr>
          <w:p w14:paraId="47045458" w14:textId="77777777" w:rsidR="00BB3A2A" w:rsidRDefault="00BB3A2A" w:rsidP="00BB3A2A">
            <w:pPr>
              <w:jc w:val="center"/>
            </w:pPr>
            <w:r>
              <w:t>11</w:t>
            </w:r>
          </w:p>
        </w:tc>
        <w:tc>
          <w:tcPr>
            <w:tcW w:w="1156" w:type="dxa"/>
          </w:tcPr>
          <w:p w14:paraId="0C2490E2" w14:textId="77777777" w:rsidR="00BB3A2A" w:rsidRDefault="00BB3A2A" w:rsidP="00BB3A2A">
            <w:pPr>
              <w:jc w:val="center"/>
            </w:pPr>
            <w:r>
              <w:t>12</w:t>
            </w:r>
          </w:p>
        </w:tc>
        <w:tc>
          <w:tcPr>
            <w:tcW w:w="1156" w:type="dxa"/>
          </w:tcPr>
          <w:p w14:paraId="71D6EA91" w14:textId="77777777" w:rsidR="00BB3A2A" w:rsidRDefault="00BB3A2A" w:rsidP="00BB3A2A">
            <w:pPr>
              <w:jc w:val="center"/>
            </w:pPr>
            <w:r>
              <w:t>10</w:t>
            </w:r>
          </w:p>
        </w:tc>
      </w:tr>
      <w:tr w:rsidR="00BB3A2A" w14:paraId="55DD2113" w14:textId="77777777" w:rsidTr="00BB3A2A">
        <w:tc>
          <w:tcPr>
            <w:tcW w:w="1155" w:type="dxa"/>
          </w:tcPr>
          <w:p w14:paraId="3E83911B" w14:textId="77777777" w:rsidR="00BB3A2A" w:rsidRDefault="00BB3A2A" w:rsidP="00160264">
            <w:r>
              <w:t>Moonflower</w:t>
            </w:r>
          </w:p>
        </w:tc>
        <w:tc>
          <w:tcPr>
            <w:tcW w:w="1155" w:type="dxa"/>
          </w:tcPr>
          <w:p w14:paraId="58629B90" w14:textId="77777777" w:rsidR="00BB3A2A" w:rsidRDefault="00BB3A2A" w:rsidP="00BB3A2A">
            <w:pPr>
              <w:jc w:val="center"/>
            </w:pPr>
            <w:r>
              <w:t>7</w:t>
            </w:r>
          </w:p>
        </w:tc>
        <w:tc>
          <w:tcPr>
            <w:tcW w:w="1155" w:type="dxa"/>
          </w:tcPr>
          <w:p w14:paraId="59F6CC96" w14:textId="77777777" w:rsidR="00BB3A2A" w:rsidRDefault="00BB3A2A" w:rsidP="00BB3A2A">
            <w:pPr>
              <w:jc w:val="center"/>
            </w:pPr>
            <w:r>
              <w:t>7</w:t>
            </w:r>
          </w:p>
        </w:tc>
        <w:tc>
          <w:tcPr>
            <w:tcW w:w="1155" w:type="dxa"/>
          </w:tcPr>
          <w:p w14:paraId="6C137832" w14:textId="77777777" w:rsidR="00BB3A2A" w:rsidRDefault="00BB3A2A" w:rsidP="00BB3A2A">
            <w:pPr>
              <w:jc w:val="center"/>
            </w:pPr>
            <w:r>
              <w:t>8</w:t>
            </w:r>
          </w:p>
        </w:tc>
        <w:tc>
          <w:tcPr>
            <w:tcW w:w="1155" w:type="dxa"/>
          </w:tcPr>
          <w:p w14:paraId="41F710F9" w14:textId="77777777" w:rsidR="00BB3A2A" w:rsidRDefault="00BB3A2A" w:rsidP="00BB3A2A">
            <w:pPr>
              <w:jc w:val="center"/>
            </w:pPr>
            <w:r>
              <w:t>7</w:t>
            </w:r>
          </w:p>
        </w:tc>
        <w:tc>
          <w:tcPr>
            <w:tcW w:w="1155" w:type="dxa"/>
          </w:tcPr>
          <w:p w14:paraId="3E52EF35" w14:textId="77777777" w:rsidR="00BB3A2A" w:rsidRDefault="00BB3A2A" w:rsidP="00BB3A2A">
            <w:pPr>
              <w:jc w:val="center"/>
            </w:pPr>
            <w:r>
              <w:t>5</w:t>
            </w:r>
          </w:p>
        </w:tc>
        <w:tc>
          <w:tcPr>
            <w:tcW w:w="1156" w:type="dxa"/>
          </w:tcPr>
          <w:p w14:paraId="0EAF9A6D" w14:textId="77777777" w:rsidR="00BB3A2A" w:rsidRDefault="00BB3A2A" w:rsidP="00BB3A2A">
            <w:pPr>
              <w:jc w:val="center"/>
            </w:pPr>
            <w:r>
              <w:t>8</w:t>
            </w:r>
          </w:p>
        </w:tc>
        <w:tc>
          <w:tcPr>
            <w:tcW w:w="1156" w:type="dxa"/>
          </w:tcPr>
          <w:p w14:paraId="01C3F6BB" w14:textId="77777777" w:rsidR="00BB3A2A" w:rsidRDefault="00BB3A2A" w:rsidP="00BB3A2A">
            <w:pPr>
              <w:jc w:val="center"/>
            </w:pPr>
            <w:r>
              <w:t>6</w:t>
            </w:r>
          </w:p>
        </w:tc>
      </w:tr>
    </w:tbl>
    <w:p w14:paraId="1F4AB823" w14:textId="77777777" w:rsidR="00160264" w:rsidRDefault="00160264" w:rsidP="00160264"/>
    <w:p w14:paraId="1086E638" w14:textId="77777777" w:rsidR="00BB3A2A" w:rsidRDefault="00BB3A2A" w:rsidP="00BB3A2A">
      <w:pPr>
        <w:pStyle w:val="ListParagraph"/>
        <w:numPr>
          <w:ilvl w:val="0"/>
          <w:numId w:val="4"/>
        </w:numPr>
      </w:pPr>
      <w:r>
        <w:t xml:space="preserve">Calculate the average number of Bee’s that visited </w:t>
      </w:r>
      <w:r w:rsidRPr="00BB3A2A">
        <w:rPr>
          <w:b/>
          <w:u w:val="single"/>
        </w:rPr>
        <w:t>each</w:t>
      </w:r>
      <w:r>
        <w:t xml:space="preserve"> plant over the course of the week.</w:t>
      </w:r>
    </w:p>
    <w:p w14:paraId="223A9B1B" w14:textId="77777777" w:rsidR="00E328B8" w:rsidRDefault="00E328B8" w:rsidP="00E328B8">
      <w:pPr>
        <w:pStyle w:val="ListParagraph"/>
        <w:numPr>
          <w:ilvl w:val="0"/>
          <w:numId w:val="4"/>
        </w:numPr>
      </w:pPr>
      <w:r>
        <w:t>Which plant had the greatest average bee population?</w:t>
      </w:r>
    </w:p>
    <w:p w14:paraId="3D5D2D74" w14:textId="77777777" w:rsidR="00E328B8" w:rsidRDefault="00E328B8" w:rsidP="00E328B8">
      <w:pPr>
        <w:pStyle w:val="ListParagraph"/>
        <w:numPr>
          <w:ilvl w:val="0"/>
          <w:numId w:val="4"/>
        </w:numPr>
      </w:pPr>
      <w:r>
        <w:t xml:space="preserve">Some of the pupils think one of their results is inaccurate. Which one do you think is inaccurate </w:t>
      </w:r>
      <w:r w:rsidRPr="00E328B8">
        <w:rPr>
          <w:b/>
        </w:rPr>
        <w:t>and</w:t>
      </w:r>
      <w:r>
        <w:t xml:space="preserve"> why do you think this?</w:t>
      </w:r>
    </w:p>
    <w:p w14:paraId="3AA5A264" w14:textId="77777777" w:rsidR="009D2646" w:rsidRDefault="009D2646" w:rsidP="009D2646">
      <w:pPr>
        <w:pStyle w:val="ListParagraph"/>
      </w:pPr>
    </w:p>
    <w:p w14:paraId="7F53BBB4" w14:textId="77777777" w:rsidR="00B900C1" w:rsidRDefault="00B900C1" w:rsidP="009D2646">
      <w:pPr>
        <w:pStyle w:val="ListParagraph"/>
      </w:pPr>
    </w:p>
    <w:p w14:paraId="4A54DF60" w14:textId="77777777" w:rsidR="00B900C1" w:rsidRDefault="00B900C1" w:rsidP="009D2646">
      <w:pPr>
        <w:pStyle w:val="ListParagraph"/>
      </w:pPr>
    </w:p>
    <w:p w14:paraId="350A50CC" w14:textId="77777777" w:rsidR="00B900C1" w:rsidRDefault="00B900C1" w:rsidP="009D2646">
      <w:pPr>
        <w:pStyle w:val="ListParagraph"/>
      </w:pPr>
    </w:p>
    <w:p w14:paraId="67CA83AA" w14:textId="77777777" w:rsidR="00B900C1" w:rsidRDefault="00B900C1" w:rsidP="009D2646">
      <w:pPr>
        <w:pStyle w:val="ListParagraph"/>
      </w:pPr>
    </w:p>
    <w:p w14:paraId="5F29FDA1" w14:textId="77777777" w:rsidR="00B900C1" w:rsidRDefault="00B900C1" w:rsidP="009D2646">
      <w:pPr>
        <w:pStyle w:val="ListParagraph"/>
      </w:pPr>
    </w:p>
    <w:p w14:paraId="68F3E067" w14:textId="77777777" w:rsidR="00B900C1" w:rsidRDefault="00B900C1" w:rsidP="009D2646">
      <w:pPr>
        <w:pStyle w:val="ListParagraph"/>
      </w:pPr>
    </w:p>
    <w:p w14:paraId="6EF4C43B" w14:textId="77777777" w:rsidR="00B900C1" w:rsidRDefault="00B900C1" w:rsidP="009D2646">
      <w:pPr>
        <w:pStyle w:val="ListParagraph"/>
      </w:pPr>
    </w:p>
    <w:p w14:paraId="3F18EC17" w14:textId="77777777" w:rsidR="009D2646" w:rsidRDefault="009D2646" w:rsidP="009D2646">
      <w:pPr>
        <w:pStyle w:val="ListParagraph"/>
        <w:numPr>
          <w:ilvl w:val="0"/>
          <w:numId w:val="1"/>
        </w:numPr>
      </w:pPr>
      <w:r>
        <w:t>The Height of three cress plants is measured on 4 separate days as part of a class experiment. Their results are recorded each time and shown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9D2646" w14:paraId="15DAD118" w14:textId="77777777" w:rsidTr="009D2646">
        <w:tc>
          <w:tcPr>
            <w:tcW w:w="1540" w:type="dxa"/>
          </w:tcPr>
          <w:p w14:paraId="3A26147C" w14:textId="77777777" w:rsidR="009D2646" w:rsidRDefault="009D2646" w:rsidP="009D2646"/>
        </w:tc>
        <w:tc>
          <w:tcPr>
            <w:tcW w:w="1540" w:type="dxa"/>
          </w:tcPr>
          <w:p w14:paraId="61ECA2A0" w14:textId="77777777" w:rsidR="009D2646" w:rsidRDefault="009D2646" w:rsidP="009D2646">
            <w:r>
              <w:t>Starting height (cm)</w:t>
            </w:r>
          </w:p>
        </w:tc>
        <w:tc>
          <w:tcPr>
            <w:tcW w:w="1540" w:type="dxa"/>
          </w:tcPr>
          <w:p w14:paraId="4E27BC33" w14:textId="77777777" w:rsidR="009D2646" w:rsidRDefault="009D2646" w:rsidP="009D2646">
            <w:r>
              <w:t>Height – day 1</w:t>
            </w:r>
          </w:p>
          <w:p w14:paraId="656BD5D4" w14:textId="77777777" w:rsidR="009D2646" w:rsidRDefault="009D2646" w:rsidP="009D2646">
            <w:r>
              <w:t>(cm)</w:t>
            </w:r>
          </w:p>
        </w:tc>
        <w:tc>
          <w:tcPr>
            <w:tcW w:w="1540" w:type="dxa"/>
          </w:tcPr>
          <w:p w14:paraId="74F71608" w14:textId="77777777" w:rsidR="009D2646" w:rsidRDefault="009D2646" w:rsidP="009D2646">
            <w:r>
              <w:t>Height – Day 2</w:t>
            </w:r>
          </w:p>
          <w:p w14:paraId="46151FF3" w14:textId="77777777" w:rsidR="009D2646" w:rsidRDefault="009D2646" w:rsidP="009D2646">
            <w:r>
              <w:t>(cm)</w:t>
            </w:r>
          </w:p>
        </w:tc>
        <w:tc>
          <w:tcPr>
            <w:tcW w:w="1541" w:type="dxa"/>
          </w:tcPr>
          <w:p w14:paraId="33778E9C" w14:textId="77777777" w:rsidR="009D2646" w:rsidRDefault="009D2646" w:rsidP="009D2646">
            <w:r>
              <w:t>Height – day 3</w:t>
            </w:r>
          </w:p>
          <w:p w14:paraId="0CA6CEA4" w14:textId="77777777" w:rsidR="009D2646" w:rsidRDefault="009D2646" w:rsidP="009D2646">
            <w:r>
              <w:t>(cm)</w:t>
            </w:r>
          </w:p>
        </w:tc>
        <w:tc>
          <w:tcPr>
            <w:tcW w:w="1541" w:type="dxa"/>
          </w:tcPr>
          <w:p w14:paraId="7652267E" w14:textId="77777777" w:rsidR="009D2646" w:rsidRDefault="009D2646" w:rsidP="009D2646">
            <w:r>
              <w:t>Height – day 4</w:t>
            </w:r>
          </w:p>
          <w:p w14:paraId="489BA376" w14:textId="77777777" w:rsidR="009D2646" w:rsidRDefault="009D2646" w:rsidP="009D2646">
            <w:r>
              <w:t>(cm)</w:t>
            </w:r>
          </w:p>
        </w:tc>
      </w:tr>
      <w:tr w:rsidR="009D2646" w14:paraId="03BF786B" w14:textId="77777777" w:rsidTr="009D2646">
        <w:tc>
          <w:tcPr>
            <w:tcW w:w="1540" w:type="dxa"/>
          </w:tcPr>
          <w:p w14:paraId="0694366D" w14:textId="77777777" w:rsidR="009D2646" w:rsidRDefault="009D2646" w:rsidP="009D2646">
            <w:r>
              <w:t>1</w:t>
            </w:r>
            <w:r w:rsidRPr="009D2646">
              <w:rPr>
                <w:vertAlign w:val="superscript"/>
              </w:rPr>
              <w:t>st</w:t>
            </w:r>
            <w:r>
              <w:t xml:space="preserve"> cress plant</w:t>
            </w:r>
          </w:p>
        </w:tc>
        <w:tc>
          <w:tcPr>
            <w:tcW w:w="1540" w:type="dxa"/>
          </w:tcPr>
          <w:p w14:paraId="7EF8A99E" w14:textId="77777777" w:rsidR="009D2646" w:rsidRDefault="009D2646" w:rsidP="009D2646">
            <w:r>
              <w:t>2.7</w:t>
            </w:r>
          </w:p>
        </w:tc>
        <w:tc>
          <w:tcPr>
            <w:tcW w:w="1540" w:type="dxa"/>
          </w:tcPr>
          <w:p w14:paraId="2490112E" w14:textId="77777777" w:rsidR="009D2646" w:rsidRDefault="00B900C1" w:rsidP="009D2646">
            <w:r>
              <w:t>2.8</w:t>
            </w:r>
          </w:p>
        </w:tc>
        <w:tc>
          <w:tcPr>
            <w:tcW w:w="1540" w:type="dxa"/>
          </w:tcPr>
          <w:p w14:paraId="45EFD213" w14:textId="77777777" w:rsidR="009D2646" w:rsidRDefault="00B900C1" w:rsidP="009D2646">
            <w:r>
              <w:t>3.1</w:t>
            </w:r>
          </w:p>
        </w:tc>
        <w:tc>
          <w:tcPr>
            <w:tcW w:w="1541" w:type="dxa"/>
          </w:tcPr>
          <w:p w14:paraId="1C5AFDDE" w14:textId="77777777" w:rsidR="009D2646" w:rsidRDefault="00B900C1" w:rsidP="009D2646">
            <w:r>
              <w:t>3.3</w:t>
            </w:r>
          </w:p>
        </w:tc>
        <w:tc>
          <w:tcPr>
            <w:tcW w:w="1541" w:type="dxa"/>
          </w:tcPr>
          <w:p w14:paraId="69C9F4C1" w14:textId="77777777" w:rsidR="009D2646" w:rsidRDefault="00B900C1" w:rsidP="009D2646">
            <w:r>
              <w:t>3.8</w:t>
            </w:r>
          </w:p>
        </w:tc>
      </w:tr>
      <w:tr w:rsidR="009D2646" w14:paraId="5F2788BB" w14:textId="77777777" w:rsidTr="009D2646">
        <w:tc>
          <w:tcPr>
            <w:tcW w:w="1540" w:type="dxa"/>
          </w:tcPr>
          <w:p w14:paraId="637B4E5A" w14:textId="77777777" w:rsidR="009D2646" w:rsidRDefault="009D2646" w:rsidP="009D2646">
            <w:r>
              <w:t>2</w:t>
            </w:r>
            <w:r w:rsidRPr="009D2646">
              <w:rPr>
                <w:vertAlign w:val="superscript"/>
              </w:rPr>
              <w:t>nd</w:t>
            </w:r>
            <w:r>
              <w:t xml:space="preserve"> cress plant</w:t>
            </w:r>
          </w:p>
        </w:tc>
        <w:tc>
          <w:tcPr>
            <w:tcW w:w="1540" w:type="dxa"/>
          </w:tcPr>
          <w:p w14:paraId="0C79B65A" w14:textId="77777777" w:rsidR="009D2646" w:rsidRDefault="009D2646" w:rsidP="009D2646">
            <w:r>
              <w:t>1.9</w:t>
            </w:r>
          </w:p>
        </w:tc>
        <w:tc>
          <w:tcPr>
            <w:tcW w:w="1540" w:type="dxa"/>
          </w:tcPr>
          <w:p w14:paraId="34556480" w14:textId="77777777" w:rsidR="009D2646" w:rsidRDefault="00B900C1" w:rsidP="009D2646">
            <w:r>
              <w:t>2.2</w:t>
            </w:r>
          </w:p>
        </w:tc>
        <w:tc>
          <w:tcPr>
            <w:tcW w:w="1540" w:type="dxa"/>
          </w:tcPr>
          <w:p w14:paraId="4AFD591E" w14:textId="77777777" w:rsidR="009D2646" w:rsidRDefault="00B900C1" w:rsidP="009D2646">
            <w:r>
              <w:t>2.4</w:t>
            </w:r>
          </w:p>
        </w:tc>
        <w:tc>
          <w:tcPr>
            <w:tcW w:w="1541" w:type="dxa"/>
          </w:tcPr>
          <w:p w14:paraId="7450ACD6" w14:textId="77777777" w:rsidR="009D2646" w:rsidRDefault="00B900C1" w:rsidP="009D2646">
            <w:r>
              <w:t>2.9</w:t>
            </w:r>
          </w:p>
        </w:tc>
        <w:tc>
          <w:tcPr>
            <w:tcW w:w="1541" w:type="dxa"/>
          </w:tcPr>
          <w:p w14:paraId="56037EE2" w14:textId="77777777" w:rsidR="009D2646" w:rsidRDefault="00B900C1" w:rsidP="009D2646">
            <w:r>
              <w:t>3.3</w:t>
            </w:r>
          </w:p>
        </w:tc>
      </w:tr>
      <w:tr w:rsidR="009D2646" w14:paraId="2413F278" w14:textId="77777777" w:rsidTr="009D2646">
        <w:tc>
          <w:tcPr>
            <w:tcW w:w="1540" w:type="dxa"/>
          </w:tcPr>
          <w:p w14:paraId="0AB5459A" w14:textId="77777777" w:rsidR="009D2646" w:rsidRDefault="009D2646" w:rsidP="009D2646">
            <w:r>
              <w:t>3</w:t>
            </w:r>
            <w:r w:rsidRPr="009D2646">
              <w:rPr>
                <w:vertAlign w:val="superscript"/>
              </w:rPr>
              <w:t>rd</w:t>
            </w:r>
            <w:r>
              <w:t xml:space="preserve"> cress plant</w:t>
            </w:r>
          </w:p>
        </w:tc>
        <w:tc>
          <w:tcPr>
            <w:tcW w:w="1540" w:type="dxa"/>
          </w:tcPr>
          <w:p w14:paraId="673BEC5A" w14:textId="77777777" w:rsidR="009D2646" w:rsidRDefault="00B900C1" w:rsidP="009D2646">
            <w:r>
              <w:t>3.0</w:t>
            </w:r>
          </w:p>
        </w:tc>
        <w:tc>
          <w:tcPr>
            <w:tcW w:w="1540" w:type="dxa"/>
          </w:tcPr>
          <w:p w14:paraId="00E71682" w14:textId="77777777" w:rsidR="009D2646" w:rsidRDefault="00B900C1" w:rsidP="009D2646">
            <w:r>
              <w:t>3.0</w:t>
            </w:r>
          </w:p>
        </w:tc>
        <w:tc>
          <w:tcPr>
            <w:tcW w:w="1540" w:type="dxa"/>
          </w:tcPr>
          <w:p w14:paraId="3C573C96" w14:textId="77777777" w:rsidR="009D2646" w:rsidRDefault="00B900C1" w:rsidP="009D2646">
            <w:r>
              <w:t>3.2</w:t>
            </w:r>
          </w:p>
        </w:tc>
        <w:tc>
          <w:tcPr>
            <w:tcW w:w="1541" w:type="dxa"/>
          </w:tcPr>
          <w:p w14:paraId="79BC2BA5" w14:textId="77777777" w:rsidR="009D2646" w:rsidRDefault="00B900C1" w:rsidP="009D2646">
            <w:r>
              <w:t>3.6</w:t>
            </w:r>
          </w:p>
        </w:tc>
        <w:tc>
          <w:tcPr>
            <w:tcW w:w="1541" w:type="dxa"/>
          </w:tcPr>
          <w:p w14:paraId="42E3467D" w14:textId="77777777" w:rsidR="009D2646" w:rsidRDefault="00B900C1" w:rsidP="009D2646">
            <w:r>
              <w:t>3.8</w:t>
            </w:r>
          </w:p>
        </w:tc>
      </w:tr>
    </w:tbl>
    <w:p w14:paraId="2C499CE4" w14:textId="77777777" w:rsidR="009D2646" w:rsidRDefault="009D2646" w:rsidP="009D2646"/>
    <w:p w14:paraId="1F14B29E" w14:textId="77777777" w:rsidR="00B900C1" w:rsidRDefault="00B900C1" w:rsidP="00B900C1">
      <w:pPr>
        <w:pStyle w:val="ListParagraph"/>
        <w:numPr>
          <w:ilvl w:val="0"/>
          <w:numId w:val="5"/>
        </w:numPr>
      </w:pPr>
      <w:r>
        <w:t xml:space="preserve">Calculate the average </w:t>
      </w:r>
      <w:r w:rsidRPr="00B900C1">
        <w:rPr>
          <w:b/>
        </w:rPr>
        <w:t>growth</w:t>
      </w:r>
      <w:r>
        <w:t xml:space="preserve"> </w:t>
      </w:r>
      <w:r w:rsidR="00E5352C">
        <w:t xml:space="preserve">per day </w:t>
      </w:r>
      <w:r>
        <w:t xml:space="preserve">for </w:t>
      </w:r>
      <w:r w:rsidRPr="00B900C1">
        <w:rPr>
          <w:b/>
        </w:rPr>
        <w:t xml:space="preserve">each </w:t>
      </w:r>
      <w:r>
        <w:t xml:space="preserve">of the </w:t>
      </w:r>
      <w:r w:rsidR="00E5352C">
        <w:t>plants</w:t>
      </w:r>
      <w:r>
        <w:t>.</w:t>
      </w:r>
    </w:p>
    <w:p w14:paraId="78151E6D" w14:textId="77777777" w:rsidR="00B900C1" w:rsidRDefault="00B900C1" w:rsidP="00B900C1">
      <w:pPr>
        <w:pStyle w:val="ListParagraph"/>
        <w:numPr>
          <w:ilvl w:val="0"/>
          <w:numId w:val="5"/>
        </w:numPr>
      </w:pPr>
      <w:r>
        <w:t>The cress plants are allowed to grow until d</w:t>
      </w:r>
      <w:r w:rsidR="00E5352C">
        <w:t>ay 6. Use your averages from a. to predict the height of each plant after 6 days.</w:t>
      </w:r>
    </w:p>
    <w:p w14:paraId="5D3D434B" w14:textId="77777777" w:rsidR="008E662F" w:rsidRDefault="008E662F" w:rsidP="008E662F">
      <w:pPr>
        <w:pStyle w:val="ListParagraph"/>
      </w:pPr>
    </w:p>
    <w:p w14:paraId="124B6C4A" w14:textId="77777777" w:rsidR="00C628EE" w:rsidRDefault="00C628EE" w:rsidP="008E662F">
      <w:pPr>
        <w:pStyle w:val="ListParagraph"/>
      </w:pPr>
    </w:p>
    <w:p w14:paraId="728616C4" w14:textId="77777777" w:rsidR="00C628EE" w:rsidRDefault="00C628EE" w:rsidP="00C628E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1AE7AE" wp14:editId="7736E695">
            <wp:simplePos x="0" y="0"/>
            <wp:positionH relativeFrom="column">
              <wp:posOffset>314325</wp:posOffset>
            </wp:positionH>
            <wp:positionV relativeFrom="paragraph">
              <wp:posOffset>38735</wp:posOffset>
            </wp:positionV>
            <wp:extent cx="4810125" cy="2251582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994" cy="225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</w:t>
      </w:r>
    </w:p>
    <w:p w14:paraId="1D244CC6" w14:textId="77777777" w:rsidR="00C628EE" w:rsidRDefault="00C628EE" w:rsidP="008E662F">
      <w:pPr>
        <w:pStyle w:val="ListParagraph"/>
      </w:pPr>
    </w:p>
    <w:p w14:paraId="14A20D3E" w14:textId="77777777" w:rsidR="00C628EE" w:rsidRDefault="00C628EE" w:rsidP="008E662F">
      <w:pPr>
        <w:pStyle w:val="ListParagraph"/>
      </w:pPr>
    </w:p>
    <w:p w14:paraId="27E2B7AD" w14:textId="77777777" w:rsidR="00C628EE" w:rsidRDefault="00C628EE" w:rsidP="008E662F">
      <w:pPr>
        <w:pStyle w:val="ListParagraph"/>
      </w:pPr>
    </w:p>
    <w:p w14:paraId="3FAD2B82" w14:textId="77777777" w:rsidR="00C628EE" w:rsidRDefault="00C628EE" w:rsidP="008E662F">
      <w:pPr>
        <w:pStyle w:val="ListParagraph"/>
      </w:pPr>
    </w:p>
    <w:p w14:paraId="716AF4E3" w14:textId="77777777" w:rsidR="00C628EE" w:rsidRDefault="00C628EE" w:rsidP="008E662F">
      <w:pPr>
        <w:pStyle w:val="ListParagraph"/>
      </w:pPr>
    </w:p>
    <w:p w14:paraId="2F41A06D" w14:textId="77777777" w:rsidR="00C628EE" w:rsidRDefault="00C628EE" w:rsidP="008E662F">
      <w:pPr>
        <w:pStyle w:val="ListParagraph"/>
      </w:pPr>
    </w:p>
    <w:p w14:paraId="03B44819" w14:textId="77777777" w:rsidR="00C628EE" w:rsidRDefault="00C628EE" w:rsidP="008E662F">
      <w:pPr>
        <w:pStyle w:val="ListParagraph"/>
      </w:pPr>
    </w:p>
    <w:p w14:paraId="363E9A09" w14:textId="77777777" w:rsidR="00C628EE" w:rsidRDefault="00C628EE" w:rsidP="008E662F">
      <w:pPr>
        <w:pStyle w:val="ListParagraph"/>
      </w:pPr>
    </w:p>
    <w:p w14:paraId="1AA81287" w14:textId="77777777" w:rsidR="00C628EE" w:rsidRDefault="00C628EE" w:rsidP="008E662F">
      <w:pPr>
        <w:pStyle w:val="ListParagraph"/>
      </w:pPr>
    </w:p>
    <w:p w14:paraId="3CDB94EB" w14:textId="77777777" w:rsidR="00C628EE" w:rsidRDefault="00C628EE" w:rsidP="008E662F">
      <w:pPr>
        <w:pStyle w:val="ListParagraph"/>
      </w:pPr>
    </w:p>
    <w:p w14:paraId="4EECC6F9" w14:textId="77777777" w:rsidR="008E662F" w:rsidRDefault="00C628EE" w:rsidP="00C628EE">
      <w:pPr>
        <w:pStyle w:val="ListParagraph"/>
      </w:pPr>
      <w:r>
        <w:t xml:space="preserve">A group of 5 pupils measure the volume of oxygen produced during the photosynthesis of pondweed. </w:t>
      </w:r>
      <w:r w:rsidR="00652A89">
        <w:t xml:space="preserve"> They take repeat readings so that an average volume of oxygen can be calculated. Their results are shown below</w:t>
      </w:r>
    </w:p>
    <w:p w14:paraId="6C9A22DC" w14:textId="77777777" w:rsidR="00652A89" w:rsidRDefault="00652A89" w:rsidP="00C628EE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52A89" w14:paraId="3FDA219F" w14:textId="77777777" w:rsidTr="00B34A22">
        <w:tc>
          <w:tcPr>
            <w:tcW w:w="2310" w:type="dxa"/>
          </w:tcPr>
          <w:p w14:paraId="70383B0B" w14:textId="77777777" w:rsidR="00652A89" w:rsidRDefault="00652A89" w:rsidP="008E662F"/>
        </w:tc>
        <w:tc>
          <w:tcPr>
            <w:tcW w:w="6932" w:type="dxa"/>
            <w:gridSpan w:val="3"/>
          </w:tcPr>
          <w:p w14:paraId="383E0F34" w14:textId="77777777" w:rsidR="00652A89" w:rsidRDefault="00652A89" w:rsidP="008E662F">
            <w:r>
              <w:t>Volume of oxygen produced (cm</w:t>
            </w:r>
            <w:r w:rsidRPr="00652A89">
              <w:rPr>
                <w:vertAlign w:val="superscript"/>
              </w:rPr>
              <w:t>3</w:t>
            </w:r>
            <w:r>
              <w:t>)</w:t>
            </w:r>
          </w:p>
        </w:tc>
      </w:tr>
      <w:tr w:rsidR="00652A89" w14:paraId="1485C0DB" w14:textId="77777777" w:rsidTr="00652A89">
        <w:tc>
          <w:tcPr>
            <w:tcW w:w="2310" w:type="dxa"/>
          </w:tcPr>
          <w:p w14:paraId="2E48A189" w14:textId="77777777" w:rsidR="00652A89" w:rsidRDefault="00652A89" w:rsidP="008E662F"/>
        </w:tc>
        <w:tc>
          <w:tcPr>
            <w:tcW w:w="2310" w:type="dxa"/>
          </w:tcPr>
          <w:p w14:paraId="3369D744" w14:textId="77777777" w:rsidR="00652A89" w:rsidRDefault="00652A89" w:rsidP="008E662F">
            <w:r>
              <w:t>1</w:t>
            </w:r>
            <w:r w:rsidRPr="00652A89">
              <w:rPr>
                <w:vertAlign w:val="superscript"/>
              </w:rPr>
              <w:t>st</w:t>
            </w:r>
            <w:r>
              <w:t xml:space="preserve"> attempt</w:t>
            </w:r>
          </w:p>
        </w:tc>
        <w:tc>
          <w:tcPr>
            <w:tcW w:w="2311" w:type="dxa"/>
          </w:tcPr>
          <w:p w14:paraId="7E742504" w14:textId="77777777" w:rsidR="00652A89" w:rsidRDefault="00652A89" w:rsidP="008E662F">
            <w:r>
              <w:t>2</w:t>
            </w:r>
            <w:r w:rsidRPr="00652A89">
              <w:rPr>
                <w:vertAlign w:val="superscript"/>
              </w:rPr>
              <w:t>nd</w:t>
            </w:r>
            <w:r>
              <w:t xml:space="preserve"> attempt</w:t>
            </w:r>
          </w:p>
        </w:tc>
        <w:tc>
          <w:tcPr>
            <w:tcW w:w="2311" w:type="dxa"/>
          </w:tcPr>
          <w:p w14:paraId="48BCF813" w14:textId="77777777" w:rsidR="00652A89" w:rsidRDefault="00652A89" w:rsidP="008E662F">
            <w:r>
              <w:t>3</w:t>
            </w:r>
            <w:r w:rsidRPr="00652A89">
              <w:rPr>
                <w:vertAlign w:val="superscript"/>
              </w:rPr>
              <w:t>rd</w:t>
            </w:r>
            <w:r>
              <w:t xml:space="preserve"> attempt</w:t>
            </w:r>
          </w:p>
        </w:tc>
      </w:tr>
      <w:tr w:rsidR="00652A89" w14:paraId="5485AF41" w14:textId="77777777" w:rsidTr="00652A89">
        <w:tc>
          <w:tcPr>
            <w:tcW w:w="2310" w:type="dxa"/>
          </w:tcPr>
          <w:p w14:paraId="6A443DC4" w14:textId="77777777" w:rsidR="00652A89" w:rsidRDefault="00652A89" w:rsidP="008E662F">
            <w:r>
              <w:t>Group 1</w:t>
            </w:r>
          </w:p>
        </w:tc>
        <w:tc>
          <w:tcPr>
            <w:tcW w:w="2310" w:type="dxa"/>
          </w:tcPr>
          <w:p w14:paraId="5702687C" w14:textId="77777777" w:rsidR="00652A89" w:rsidRDefault="00652A89" w:rsidP="008E662F">
            <w:r>
              <w:t>0.62</w:t>
            </w:r>
          </w:p>
        </w:tc>
        <w:tc>
          <w:tcPr>
            <w:tcW w:w="2311" w:type="dxa"/>
          </w:tcPr>
          <w:p w14:paraId="126F468D" w14:textId="77777777" w:rsidR="00652A89" w:rsidRDefault="00652A89" w:rsidP="008E662F">
            <w:r>
              <w:t>0.64</w:t>
            </w:r>
          </w:p>
        </w:tc>
        <w:tc>
          <w:tcPr>
            <w:tcW w:w="2311" w:type="dxa"/>
          </w:tcPr>
          <w:p w14:paraId="51F2391B" w14:textId="77777777" w:rsidR="00652A89" w:rsidRDefault="00652A89" w:rsidP="008E662F">
            <w:r>
              <w:t>0.59</w:t>
            </w:r>
          </w:p>
        </w:tc>
      </w:tr>
      <w:tr w:rsidR="00652A89" w14:paraId="434EC7D4" w14:textId="77777777" w:rsidTr="00652A89">
        <w:tc>
          <w:tcPr>
            <w:tcW w:w="2310" w:type="dxa"/>
          </w:tcPr>
          <w:p w14:paraId="27A1206A" w14:textId="77777777" w:rsidR="00652A89" w:rsidRDefault="00652A89" w:rsidP="008E662F">
            <w:r>
              <w:t>Group 2</w:t>
            </w:r>
          </w:p>
        </w:tc>
        <w:tc>
          <w:tcPr>
            <w:tcW w:w="2310" w:type="dxa"/>
          </w:tcPr>
          <w:p w14:paraId="6B654724" w14:textId="77777777" w:rsidR="00652A89" w:rsidRDefault="00652A89" w:rsidP="008E662F">
            <w:r>
              <w:t>0.46</w:t>
            </w:r>
          </w:p>
        </w:tc>
        <w:tc>
          <w:tcPr>
            <w:tcW w:w="2311" w:type="dxa"/>
          </w:tcPr>
          <w:p w14:paraId="2767189B" w14:textId="77777777" w:rsidR="00652A89" w:rsidRDefault="00652A89" w:rsidP="008E662F">
            <w:r>
              <w:t>0.46</w:t>
            </w:r>
          </w:p>
        </w:tc>
        <w:tc>
          <w:tcPr>
            <w:tcW w:w="2311" w:type="dxa"/>
          </w:tcPr>
          <w:p w14:paraId="3927B4C5" w14:textId="77777777" w:rsidR="00652A89" w:rsidRDefault="00652A89" w:rsidP="008E662F">
            <w:r>
              <w:t>0.39</w:t>
            </w:r>
          </w:p>
        </w:tc>
      </w:tr>
      <w:tr w:rsidR="00652A89" w14:paraId="6D08A7C3" w14:textId="77777777" w:rsidTr="00652A89">
        <w:tc>
          <w:tcPr>
            <w:tcW w:w="2310" w:type="dxa"/>
          </w:tcPr>
          <w:p w14:paraId="4054D6D3" w14:textId="77777777" w:rsidR="00652A89" w:rsidRDefault="00652A89" w:rsidP="008E662F">
            <w:r>
              <w:t>Group 3</w:t>
            </w:r>
          </w:p>
        </w:tc>
        <w:tc>
          <w:tcPr>
            <w:tcW w:w="2310" w:type="dxa"/>
          </w:tcPr>
          <w:p w14:paraId="11C22915" w14:textId="77777777" w:rsidR="00652A89" w:rsidRDefault="00652A89" w:rsidP="008E662F">
            <w:r>
              <w:t>0.55</w:t>
            </w:r>
          </w:p>
        </w:tc>
        <w:tc>
          <w:tcPr>
            <w:tcW w:w="2311" w:type="dxa"/>
          </w:tcPr>
          <w:p w14:paraId="60AEC898" w14:textId="77777777" w:rsidR="00652A89" w:rsidRDefault="00652A89" w:rsidP="008E662F">
            <w:r>
              <w:t>0.60</w:t>
            </w:r>
          </w:p>
        </w:tc>
        <w:tc>
          <w:tcPr>
            <w:tcW w:w="2311" w:type="dxa"/>
          </w:tcPr>
          <w:p w14:paraId="2C525160" w14:textId="77777777" w:rsidR="00652A89" w:rsidRDefault="00652A89" w:rsidP="008E662F">
            <w:r>
              <w:t>0.59</w:t>
            </w:r>
          </w:p>
        </w:tc>
      </w:tr>
      <w:tr w:rsidR="00652A89" w14:paraId="240DD452" w14:textId="77777777" w:rsidTr="00652A89">
        <w:tc>
          <w:tcPr>
            <w:tcW w:w="2310" w:type="dxa"/>
          </w:tcPr>
          <w:p w14:paraId="0018E685" w14:textId="77777777" w:rsidR="00652A89" w:rsidRDefault="00652A89" w:rsidP="008E662F">
            <w:r>
              <w:t>Group 4</w:t>
            </w:r>
          </w:p>
        </w:tc>
        <w:tc>
          <w:tcPr>
            <w:tcW w:w="2310" w:type="dxa"/>
          </w:tcPr>
          <w:p w14:paraId="56502766" w14:textId="77777777" w:rsidR="00652A89" w:rsidRDefault="00652A89" w:rsidP="008E662F">
            <w:r>
              <w:t>0.81</w:t>
            </w:r>
          </w:p>
        </w:tc>
        <w:tc>
          <w:tcPr>
            <w:tcW w:w="2311" w:type="dxa"/>
          </w:tcPr>
          <w:p w14:paraId="5C045EE7" w14:textId="77777777" w:rsidR="00652A89" w:rsidRDefault="00652A89" w:rsidP="008E662F">
            <w:r>
              <w:t>0.78</w:t>
            </w:r>
          </w:p>
        </w:tc>
        <w:tc>
          <w:tcPr>
            <w:tcW w:w="2311" w:type="dxa"/>
          </w:tcPr>
          <w:p w14:paraId="2EB9AC25" w14:textId="77777777" w:rsidR="00652A89" w:rsidRDefault="00652A89" w:rsidP="008E662F">
            <w:r>
              <w:t>0.75</w:t>
            </w:r>
          </w:p>
        </w:tc>
      </w:tr>
      <w:tr w:rsidR="00652A89" w14:paraId="697B2DD8" w14:textId="77777777" w:rsidTr="00652A89">
        <w:tc>
          <w:tcPr>
            <w:tcW w:w="2310" w:type="dxa"/>
          </w:tcPr>
          <w:p w14:paraId="41970F34" w14:textId="77777777" w:rsidR="00652A89" w:rsidRDefault="00652A89" w:rsidP="008E662F">
            <w:r>
              <w:t>Group 5</w:t>
            </w:r>
          </w:p>
        </w:tc>
        <w:tc>
          <w:tcPr>
            <w:tcW w:w="2310" w:type="dxa"/>
          </w:tcPr>
          <w:p w14:paraId="5B2F0752" w14:textId="77777777" w:rsidR="00652A89" w:rsidRDefault="00652A89" w:rsidP="008E662F">
            <w:r>
              <w:t>0.33</w:t>
            </w:r>
          </w:p>
        </w:tc>
        <w:tc>
          <w:tcPr>
            <w:tcW w:w="2311" w:type="dxa"/>
          </w:tcPr>
          <w:p w14:paraId="3638AEEE" w14:textId="77777777" w:rsidR="00652A89" w:rsidRDefault="00652A89" w:rsidP="008E662F">
            <w:r>
              <w:t>0.45</w:t>
            </w:r>
          </w:p>
        </w:tc>
        <w:tc>
          <w:tcPr>
            <w:tcW w:w="2311" w:type="dxa"/>
          </w:tcPr>
          <w:p w14:paraId="379BA7A5" w14:textId="77777777" w:rsidR="00652A89" w:rsidRDefault="00652A89" w:rsidP="008E662F">
            <w:r>
              <w:t>0.45</w:t>
            </w:r>
          </w:p>
        </w:tc>
      </w:tr>
    </w:tbl>
    <w:p w14:paraId="359AAD8F" w14:textId="77777777" w:rsidR="008E662F" w:rsidRDefault="008E662F" w:rsidP="008E662F"/>
    <w:p w14:paraId="0A01049E" w14:textId="77777777" w:rsidR="002207FA" w:rsidRDefault="00652A89" w:rsidP="002207FA">
      <w:r>
        <w:t xml:space="preserve">Calculate the average volume of oxygen produced for </w:t>
      </w:r>
      <w:r w:rsidRPr="00652A89">
        <w:rPr>
          <w:b/>
        </w:rPr>
        <w:t>each</w:t>
      </w:r>
      <w:r>
        <w:t xml:space="preserve"> group.</w:t>
      </w:r>
    </w:p>
    <w:sectPr w:rsidR="00220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6B03"/>
    <w:multiLevelType w:val="hybridMultilevel"/>
    <w:tmpl w:val="BA40A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CC7"/>
    <w:multiLevelType w:val="hybridMultilevel"/>
    <w:tmpl w:val="8C10E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5498"/>
    <w:multiLevelType w:val="hybridMultilevel"/>
    <w:tmpl w:val="ED4E92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03D0"/>
    <w:multiLevelType w:val="hybridMultilevel"/>
    <w:tmpl w:val="0F408B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86674"/>
    <w:multiLevelType w:val="hybridMultilevel"/>
    <w:tmpl w:val="05F84DA6"/>
    <w:lvl w:ilvl="0" w:tplc="1B34F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C77"/>
    <w:rsid w:val="00160264"/>
    <w:rsid w:val="002207FA"/>
    <w:rsid w:val="002527A1"/>
    <w:rsid w:val="00646FED"/>
    <w:rsid w:val="00652A89"/>
    <w:rsid w:val="006C1C77"/>
    <w:rsid w:val="008E662F"/>
    <w:rsid w:val="009D2646"/>
    <w:rsid w:val="009E3273"/>
    <w:rsid w:val="00B900C1"/>
    <w:rsid w:val="00BB3A2A"/>
    <w:rsid w:val="00C628EE"/>
    <w:rsid w:val="00D36C17"/>
    <w:rsid w:val="00E328B8"/>
    <w:rsid w:val="00E5352C"/>
    <w:rsid w:val="00F1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06DE"/>
  <w15:docId w15:val="{1AC54D24-8290-4054-9870-3A83E8DF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C17"/>
    <w:pPr>
      <w:ind w:left="720"/>
      <w:contextualSpacing/>
    </w:pPr>
  </w:style>
  <w:style w:type="table" w:styleId="TableGrid">
    <w:name w:val="Table Grid"/>
    <w:basedOn w:val="TableNormal"/>
    <w:uiPriority w:val="59"/>
    <w:rsid w:val="001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Roberts</dc:creator>
  <cp:lastModifiedBy>Paul Moffatt</cp:lastModifiedBy>
  <cp:revision>2</cp:revision>
  <dcterms:created xsi:type="dcterms:W3CDTF">2018-08-19T15:26:00Z</dcterms:created>
  <dcterms:modified xsi:type="dcterms:W3CDTF">2018-08-19T15:26:00Z</dcterms:modified>
</cp:coreProperties>
</file>